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Default="00C84831" w:rsidP="00C84831">
      <w:pPr>
        <w:jc w:val="center"/>
        <w:rPr>
          <w:rFonts w:ascii="Times New Roman" w:hAnsi="Times New Roman"/>
        </w:rPr>
      </w:pPr>
    </w:p>
    <w:p w:rsidR="00C84831" w:rsidRDefault="00FF3D57" w:rsidP="00C84831">
      <w:pPr>
        <w:spacing w:line="480" w:lineRule="auto"/>
        <w:jc w:val="center"/>
        <w:rPr>
          <w:rFonts w:ascii="Times New Roman" w:hAnsi="Times New Roman"/>
        </w:rPr>
      </w:pPr>
      <w:r>
        <w:rPr>
          <w:rFonts w:ascii="Times New Roman" w:hAnsi="Times New Roman"/>
        </w:rPr>
        <w:t>East versus West: The Dichotomy between Opposing Schools of Education</w:t>
      </w:r>
    </w:p>
    <w:p w:rsidR="00C84831" w:rsidRDefault="00C84831" w:rsidP="00C84831">
      <w:pPr>
        <w:spacing w:line="480" w:lineRule="auto"/>
        <w:jc w:val="center"/>
        <w:rPr>
          <w:rFonts w:ascii="Times New Roman" w:hAnsi="Times New Roman"/>
        </w:rPr>
      </w:pPr>
      <w:r>
        <w:rPr>
          <w:rFonts w:ascii="Times New Roman" w:hAnsi="Times New Roman"/>
        </w:rPr>
        <w:t>Mark Ng</w:t>
      </w:r>
    </w:p>
    <w:p w:rsidR="00C84831" w:rsidRDefault="00C84831" w:rsidP="00C84831">
      <w:pPr>
        <w:spacing w:line="480" w:lineRule="auto"/>
        <w:jc w:val="center"/>
        <w:rPr>
          <w:rFonts w:ascii="Times New Roman" w:hAnsi="Times New Roman"/>
        </w:rPr>
      </w:pPr>
      <w:r>
        <w:rPr>
          <w:rFonts w:ascii="Times New Roman" w:hAnsi="Times New Roman"/>
        </w:rPr>
        <w:t>Pepperdine University</w:t>
      </w: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C84831" w:rsidRDefault="00C84831" w:rsidP="00C84831">
      <w:pPr>
        <w:spacing w:line="480" w:lineRule="auto"/>
        <w:jc w:val="center"/>
        <w:rPr>
          <w:rFonts w:ascii="Times New Roman" w:hAnsi="Times New Roman"/>
        </w:rPr>
      </w:pPr>
    </w:p>
    <w:p w:rsidR="00F57DA2" w:rsidRDefault="00F57DA2" w:rsidP="00C84831">
      <w:pPr>
        <w:spacing w:line="480" w:lineRule="auto"/>
        <w:jc w:val="center"/>
        <w:rPr>
          <w:rFonts w:ascii="Times New Roman" w:hAnsi="Times New Roman"/>
        </w:rPr>
      </w:pPr>
    </w:p>
    <w:p w:rsidR="00EF0BB9" w:rsidRDefault="005A5713" w:rsidP="00322950">
      <w:pPr>
        <w:spacing w:line="480" w:lineRule="auto"/>
        <w:rPr>
          <w:rFonts w:ascii="Times New Roman" w:hAnsi="Times New Roman"/>
        </w:rPr>
      </w:pPr>
      <w:r>
        <w:rPr>
          <w:rFonts w:ascii="Times New Roman" w:hAnsi="Times New Roman"/>
        </w:rPr>
        <w:tab/>
      </w:r>
      <w:r w:rsidR="00B265E6">
        <w:rPr>
          <w:rFonts w:ascii="Times New Roman" w:hAnsi="Times New Roman"/>
        </w:rPr>
        <w:t xml:space="preserve">The comparison between </w:t>
      </w:r>
      <w:r w:rsidR="00B265E6">
        <w:rPr>
          <w:rFonts w:ascii="Times New Roman" w:hAnsi="Times New Roman"/>
          <w:i/>
        </w:rPr>
        <w:t>Waiting for Superman</w:t>
      </w:r>
      <w:r w:rsidR="00B265E6">
        <w:rPr>
          <w:rFonts w:ascii="Times New Roman" w:hAnsi="Times New Roman"/>
        </w:rPr>
        <w:t xml:space="preserve"> and </w:t>
      </w:r>
      <w:r w:rsidR="00B265E6">
        <w:rPr>
          <w:rFonts w:ascii="Times New Roman" w:hAnsi="Times New Roman"/>
          <w:i/>
        </w:rPr>
        <w:t>T</w:t>
      </w:r>
      <w:r w:rsidR="00D37FAB">
        <w:rPr>
          <w:rFonts w:ascii="Times New Roman" w:hAnsi="Times New Roman"/>
          <w:i/>
        </w:rPr>
        <w:t xml:space="preserve">he Karate Kid </w:t>
      </w:r>
      <w:r w:rsidR="00D37FAB">
        <w:rPr>
          <w:rFonts w:ascii="Times New Roman" w:hAnsi="Times New Roman"/>
        </w:rPr>
        <w:t>is a difficult one because their elements are fundamentally dissimilar.  One depicts the decaying edifice of American education while the other chronicles the relationship between a kung fu master and his student.  However, the philosophical underpinnings of Eastern versus Western schools of thought can be examined through the lens of educationa</w:t>
      </w:r>
      <w:r w:rsidR="00EF0BB9">
        <w:rPr>
          <w:rFonts w:ascii="Times New Roman" w:hAnsi="Times New Roman"/>
        </w:rPr>
        <w:t>l theory as obverse sides of the same coin.</w:t>
      </w:r>
    </w:p>
    <w:p w:rsidR="00412566" w:rsidRDefault="00EF0BB9" w:rsidP="00322950">
      <w:pPr>
        <w:spacing w:line="480" w:lineRule="auto"/>
        <w:rPr>
          <w:rFonts w:ascii="Times New Roman" w:hAnsi="Times New Roman"/>
        </w:rPr>
      </w:pPr>
      <w:r>
        <w:rPr>
          <w:rFonts w:ascii="Times New Roman" w:hAnsi="Times New Roman"/>
        </w:rPr>
        <w:tab/>
        <w:t xml:space="preserve">Stalwarts of American education might find </w:t>
      </w:r>
      <w:r>
        <w:rPr>
          <w:rFonts w:ascii="Times New Roman" w:hAnsi="Times New Roman"/>
          <w:i/>
        </w:rPr>
        <w:t>Waiting for Superman</w:t>
      </w:r>
      <w:r>
        <w:rPr>
          <w:rFonts w:ascii="Times New Roman" w:hAnsi="Times New Roman"/>
        </w:rPr>
        <w:t xml:space="preserve"> mildly discomfiting in its unfavorable</w:t>
      </w:r>
      <w:r w:rsidR="00883B14">
        <w:rPr>
          <w:rFonts w:ascii="Times New Roman" w:hAnsi="Times New Roman"/>
        </w:rPr>
        <w:t xml:space="preserve"> portrayal of the vast majority of American teachers as fat cats sitting on their inviolable tenures.  Their jaded countenance and lack of enthusiasm for teaching reflect a general malaise in the U.S. public school system that has resulted from the inexorable rise of labor unions since the </w:t>
      </w:r>
      <w:r w:rsidR="00E04983">
        <w:rPr>
          <w:rFonts w:ascii="Times New Roman" w:hAnsi="Times New Roman"/>
        </w:rPr>
        <w:t>1960s</w:t>
      </w:r>
      <w:r w:rsidR="00883B14">
        <w:rPr>
          <w:rFonts w:ascii="Times New Roman" w:hAnsi="Times New Roman"/>
        </w:rPr>
        <w:t>.</w:t>
      </w:r>
      <w:r>
        <w:rPr>
          <w:rFonts w:ascii="Times New Roman" w:hAnsi="Times New Roman"/>
        </w:rPr>
        <w:t xml:space="preserve"> </w:t>
      </w:r>
      <w:r w:rsidR="0040143C">
        <w:rPr>
          <w:rFonts w:ascii="Times New Roman" w:hAnsi="Times New Roman"/>
        </w:rPr>
        <w:t xml:space="preserve"> </w:t>
      </w:r>
      <w:r w:rsidR="0060634E">
        <w:rPr>
          <w:rFonts w:ascii="Times New Roman" w:hAnsi="Times New Roman"/>
        </w:rPr>
        <w:t xml:space="preserve">Guaranteed paychecks and interminable job security have fed on the human tendency for indolence to create an army of </w:t>
      </w:r>
      <w:r w:rsidR="00412566">
        <w:rPr>
          <w:rFonts w:ascii="Times New Roman" w:hAnsi="Times New Roman"/>
        </w:rPr>
        <w:t>derelicts caring little for their charge</w:t>
      </w:r>
      <w:r w:rsidR="00441DE7">
        <w:rPr>
          <w:rFonts w:ascii="Times New Roman" w:hAnsi="Times New Roman"/>
        </w:rPr>
        <w:t>s</w:t>
      </w:r>
      <w:r w:rsidR="00412566">
        <w:rPr>
          <w:rFonts w:ascii="Times New Roman" w:hAnsi="Times New Roman"/>
        </w:rPr>
        <w:t xml:space="preserve">.  </w:t>
      </w:r>
    </w:p>
    <w:p w:rsidR="00584914" w:rsidRDefault="00412566" w:rsidP="00322950">
      <w:pPr>
        <w:spacing w:line="480" w:lineRule="auto"/>
        <w:rPr>
          <w:rFonts w:ascii="Times New Roman" w:hAnsi="Times New Roman"/>
        </w:rPr>
      </w:pPr>
      <w:r>
        <w:rPr>
          <w:rFonts w:ascii="Times New Roman" w:hAnsi="Times New Roman"/>
        </w:rPr>
        <w:tab/>
        <w:t xml:space="preserve">In stark contrast to the apathetic nature of American public school teachers, Mr Han of </w:t>
      </w:r>
      <w:r>
        <w:rPr>
          <w:rFonts w:ascii="Times New Roman" w:hAnsi="Times New Roman"/>
          <w:i/>
        </w:rPr>
        <w:t>The Karate Kid</w:t>
      </w:r>
      <w:r>
        <w:rPr>
          <w:rFonts w:ascii="Times New Roman" w:hAnsi="Times New Roman"/>
        </w:rPr>
        <w:t xml:space="preserve"> serves almost as a father figure to the fatherless Dre who starts off as a refractory youth bent on disobeying his </w:t>
      </w:r>
      <w:r w:rsidR="00363D25">
        <w:rPr>
          <w:rFonts w:ascii="Times New Roman" w:hAnsi="Times New Roman"/>
        </w:rPr>
        <w:t xml:space="preserve">mother.  Han’s stern demeanor revealing little tolerance for defiance is the </w:t>
      </w:r>
      <w:r w:rsidR="00363D25">
        <w:rPr>
          <w:rFonts w:ascii="Times New Roman" w:hAnsi="Times New Roman"/>
          <w:i/>
        </w:rPr>
        <w:t>sine qua non</w:t>
      </w:r>
      <w:r w:rsidR="00363D25">
        <w:rPr>
          <w:rFonts w:ascii="Times New Roman" w:hAnsi="Times New Roman"/>
        </w:rPr>
        <w:t xml:space="preserve"> of Eastern relationships – the hierarchical structure of Confucian society.  As portrayed in the movie, </w:t>
      </w:r>
      <w:r w:rsidR="000648C9">
        <w:rPr>
          <w:rFonts w:ascii="Times New Roman" w:hAnsi="Times New Roman"/>
        </w:rPr>
        <w:t>this element of respect is fundamental to any tea</w:t>
      </w:r>
      <w:r w:rsidR="00584914">
        <w:rPr>
          <w:rFonts w:ascii="Times New Roman" w:hAnsi="Times New Roman"/>
        </w:rPr>
        <w:t>cher-student relationship.  D</w:t>
      </w:r>
      <w:r w:rsidR="000648C9">
        <w:rPr>
          <w:rFonts w:ascii="Times New Roman" w:hAnsi="Times New Roman"/>
        </w:rPr>
        <w:t xml:space="preserve">issolution of the divide </w:t>
      </w:r>
      <w:r w:rsidR="00584914">
        <w:rPr>
          <w:rFonts w:ascii="Times New Roman" w:hAnsi="Times New Roman"/>
        </w:rPr>
        <w:t xml:space="preserve">is as much responsible for the fragmentation of American </w:t>
      </w:r>
      <w:r w:rsidR="000648C9">
        <w:rPr>
          <w:rFonts w:ascii="Times New Roman" w:hAnsi="Times New Roman"/>
        </w:rPr>
        <w:t>school</w:t>
      </w:r>
      <w:r w:rsidR="00584914">
        <w:rPr>
          <w:rFonts w:ascii="Times New Roman" w:hAnsi="Times New Roman"/>
        </w:rPr>
        <w:t>s as tenure; Eastern philosophy has never relinquished the demarcation between teacher and student.</w:t>
      </w:r>
    </w:p>
    <w:p w:rsidR="007E4E3C" w:rsidRDefault="00584914" w:rsidP="00322950">
      <w:pPr>
        <w:spacing w:line="480" w:lineRule="auto"/>
        <w:rPr>
          <w:rFonts w:ascii="Times New Roman" w:hAnsi="Times New Roman"/>
        </w:rPr>
      </w:pPr>
      <w:r>
        <w:rPr>
          <w:rFonts w:ascii="Times New Roman" w:hAnsi="Times New Roman"/>
        </w:rPr>
        <w:tab/>
        <w:t>The line between teacher and student does not preclude care and concern.  These are mutually exclusive elements in a nurturing relationship.  A teacher can exert firm discipline while demonstrating care.  In fact, it is precisely because he cares that he does not spare the rod.  Like his own child, a truly caring teacher would make the ultimate sacrifice in risking student hostility to improve his performance.</w:t>
      </w:r>
      <w:r w:rsidR="00006533">
        <w:rPr>
          <w:rFonts w:ascii="Times New Roman" w:hAnsi="Times New Roman"/>
        </w:rPr>
        <w:t xml:space="preserve">  Han’s unrelenting demands run contrary to the current of modern empathic demands but they derive their strength from </w:t>
      </w:r>
      <w:r w:rsidR="0075527F">
        <w:rPr>
          <w:rFonts w:ascii="Times New Roman" w:hAnsi="Times New Roman"/>
        </w:rPr>
        <w:t xml:space="preserve">student </w:t>
      </w:r>
      <w:r w:rsidR="00155771">
        <w:rPr>
          <w:rFonts w:ascii="Times New Roman" w:hAnsi="Times New Roman"/>
        </w:rPr>
        <w:t>humility and a</w:t>
      </w:r>
      <w:r w:rsidR="007E4E3C">
        <w:rPr>
          <w:rFonts w:ascii="Times New Roman" w:hAnsi="Times New Roman"/>
        </w:rPr>
        <w:t>n</w:t>
      </w:r>
      <w:r w:rsidR="00155771">
        <w:rPr>
          <w:rFonts w:ascii="Times New Roman" w:hAnsi="Times New Roman"/>
        </w:rPr>
        <w:t xml:space="preserve"> impregnable work ethic.  </w:t>
      </w:r>
      <w:r w:rsidR="007E4E3C">
        <w:rPr>
          <w:rFonts w:ascii="Times New Roman" w:hAnsi="Times New Roman"/>
        </w:rPr>
        <w:t>Consequently, these principles find their way into the blossoming of Dre Parker and his development into a complete human being.</w:t>
      </w:r>
    </w:p>
    <w:p w:rsidR="0095593D" w:rsidRDefault="007E4E3C" w:rsidP="00322950">
      <w:pPr>
        <w:spacing w:line="480" w:lineRule="auto"/>
        <w:rPr>
          <w:rFonts w:ascii="Times New Roman" w:hAnsi="Times New Roman"/>
        </w:rPr>
      </w:pPr>
      <w:r>
        <w:rPr>
          <w:rFonts w:ascii="Times New Roman" w:hAnsi="Times New Roman"/>
        </w:rPr>
        <w:tab/>
        <w:t>Thus, Eastern teaching philosophy is not simply confined to the boundaries of academic development; its ult</w:t>
      </w:r>
      <w:r w:rsidR="003D0C7F">
        <w:rPr>
          <w:rFonts w:ascii="Times New Roman" w:hAnsi="Times New Roman"/>
        </w:rPr>
        <w:t>imate fulfillment is the nurturing</w:t>
      </w:r>
      <w:r>
        <w:rPr>
          <w:rFonts w:ascii="Times New Roman" w:hAnsi="Times New Roman"/>
        </w:rPr>
        <w:t xml:space="preserve"> of </w:t>
      </w:r>
      <w:r w:rsidR="002F370E">
        <w:rPr>
          <w:rFonts w:ascii="Times New Roman" w:hAnsi="Times New Roman"/>
        </w:rPr>
        <w:t xml:space="preserve">human </w:t>
      </w:r>
      <w:r w:rsidR="002F370E" w:rsidRPr="00D30F61">
        <w:rPr>
          <w:rFonts w:ascii="Times New Roman" w:hAnsi="Times New Roman"/>
          <w:i/>
        </w:rPr>
        <w:t>character</w:t>
      </w:r>
      <w:r w:rsidR="002F370E">
        <w:rPr>
          <w:rFonts w:ascii="Times New Roman" w:hAnsi="Times New Roman"/>
        </w:rPr>
        <w:t>.</w:t>
      </w:r>
      <w:r w:rsidR="003D0C7F">
        <w:rPr>
          <w:rFonts w:ascii="Times New Roman" w:hAnsi="Times New Roman"/>
        </w:rPr>
        <w:t xml:space="preserve">  No doubt Dre and Han represent the ideal student-teacher archetype of one-on-one mentorship. </w:t>
      </w:r>
      <w:r w:rsidR="00F0066D">
        <w:rPr>
          <w:rFonts w:ascii="Times New Roman" w:hAnsi="Times New Roman"/>
        </w:rPr>
        <w:t xml:space="preserve"> In the ever-proliferating</w:t>
      </w:r>
      <w:r w:rsidR="003D0C7F">
        <w:rPr>
          <w:rFonts w:ascii="Times New Roman" w:hAnsi="Times New Roman"/>
        </w:rPr>
        <w:t xml:space="preserve"> classroom sizes of </w:t>
      </w:r>
      <w:r w:rsidR="003D0C7F">
        <w:rPr>
          <w:rFonts w:ascii="Times New Roman" w:hAnsi="Times New Roman"/>
          <w:i/>
        </w:rPr>
        <w:t>Waiting for Superman</w:t>
      </w:r>
      <w:r w:rsidR="003D0C7F">
        <w:rPr>
          <w:rFonts w:ascii="Times New Roman" w:hAnsi="Times New Roman"/>
        </w:rPr>
        <w:t xml:space="preserve">, </w:t>
      </w:r>
      <w:r w:rsidR="006A7DC2">
        <w:rPr>
          <w:rFonts w:ascii="Times New Roman" w:hAnsi="Times New Roman"/>
        </w:rPr>
        <w:t>individualiz</w:t>
      </w:r>
      <w:r w:rsidR="006346C1">
        <w:rPr>
          <w:rFonts w:ascii="Times New Roman" w:hAnsi="Times New Roman"/>
        </w:rPr>
        <w:t>ed attention is becoming an all-too-</w:t>
      </w:r>
      <w:r w:rsidR="006A7DC2">
        <w:rPr>
          <w:rFonts w:ascii="Times New Roman" w:hAnsi="Times New Roman"/>
        </w:rPr>
        <w:t>rare commodity.  Faced with b</w:t>
      </w:r>
      <w:r w:rsidR="001F1416">
        <w:rPr>
          <w:rFonts w:ascii="Times New Roman" w:hAnsi="Times New Roman"/>
        </w:rPr>
        <w:t>udget cuts and governments knee-</w:t>
      </w:r>
      <w:r w:rsidR="006A7DC2">
        <w:rPr>
          <w:rFonts w:ascii="Times New Roman" w:hAnsi="Times New Roman"/>
        </w:rPr>
        <w:t>deep in debt, public education in the United States is at the nadir of its once</w:t>
      </w:r>
      <w:r w:rsidR="00C26642">
        <w:rPr>
          <w:rFonts w:ascii="Times New Roman" w:hAnsi="Times New Roman"/>
        </w:rPr>
        <w:t>-</w:t>
      </w:r>
      <w:r w:rsidR="006A7DC2">
        <w:rPr>
          <w:rFonts w:ascii="Times New Roman" w:hAnsi="Times New Roman"/>
        </w:rPr>
        <w:t>lauded existence.</w:t>
      </w:r>
      <w:r w:rsidR="0095593D">
        <w:rPr>
          <w:rFonts w:ascii="Times New Roman" w:hAnsi="Times New Roman"/>
        </w:rPr>
        <w:t xml:space="preserve">  Teachers reading newspapers during class, paychecks irrespective of performance, even toleration of sexual offenses – little wonder that students are fleeing in droves from the public school system.</w:t>
      </w:r>
    </w:p>
    <w:p w:rsidR="000B1BF4" w:rsidRDefault="0095593D" w:rsidP="00322950">
      <w:pPr>
        <w:spacing w:line="480" w:lineRule="auto"/>
        <w:rPr>
          <w:rFonts w:ascii="Times New Roman" w:hAnsi="Times New Roman"/>
        </w:rPr>
      </w:pPr>
      <w:r>
        <w:rPr>
          <w:rFonts w:ascii="Times New Roman" w:hAnsi="Times New Roman"/>
        </w:rPr>
        <w:tab/>
        <w:t xml:space="preserve">The desperation of parents to </w:t>
      </w:r>
      <w:r w:rsidR="00D4367B">
        <w:rPr>
          <w:rFonts w:ascii="Times New Roman" w:hAnsi="Times New Roman"/>
        </w:rPr>
        <w:t xml:space="preserve">extricate their children is so great that the charter school lottery reaches high drama in the movie.  Pain and immeasurable disappointment await the kids who fail to escape their prison and must wait </w:t>
      </w:r>
      <w:r w:rsidR="00904BC9">
        <w:rPr>
          <w:rFonts w:ascii="Times New Roman" w:hAnsi="Times New Roman"/>
        </w:rPr>
        <w:t xml:space="preserve">yet </w:t>
      </w:r>
      <w:r w:rsidR="00D4367B">
        <w:rPr>
          <w:rFonts w:ascii="Times New Roman" w:hAnsi="Times New Roman"/>
        </w:rPr>
        <w:t xml:space="preserve">another year for their next opportunity.  The agony is real, the consequences severe in </w:t>
      </w:r>
      <w:r w:rsidR="00D4367B">
        <w:rPr>
          <w:rFonts w:ascii="Times New Roman" w:hAnsi="Times New Roman"/>
          <w:i/>
        </w:rPr>
        <w:t>Waiting for Superman</w:t>
      </w:r>
      <w:r w:rsidR="00D4367B">
        <w:rPr>
          <w:rFonts w:ascii="Times New Roman" w:hAnsi="Times New Roman"/>
        </w:rPr>
        <w:t>.  Every year in</w:t>
      </w:r>
      <w:r w:rsidR="004C5B83">
        <w:rPr>
          <w:rFonts w:ascii="Times New Roman" w:hAnsi="Times New Roman"/>
        </w:rPr>
        <w:t xml:space="preserve"> the public school system </w:t>
      </w:r>
      <w:r w:rsidR="00D4367B">
        <w:rPr>
          <w:rFonts w:ascii="Times New Roman" w:hAnsi="Times New Roman"/>
        </w:rPr>
        <w:t>mean</w:t>
      </w:r>
      <w:r w:rsidR="004C5B83">
        <w:rPr>
          <w:rFonts w:ascii="Times New Roman" w:hAnsi="Times New Roman"/>
        </w:rPr>
        <w:t>s</w:t>
      </w:r>
      <w:r w:rsidR="00D4367B">
        <w:rPr>
          <w:rFonts w:ascii="Times New Roman" w:hAnsi="Times New Roman"/>
        </w:rPr>
        <w:t xml:space="preserve"> real danger both physical and mental.  What is common to both movies is the immeasurable love that parents have for their children and their consummate desire for their well-being.  East or West, </w:t>
      </w:r>
      <w:r w:rsidR="000B1BF4">
        <w:rPr>
          <w:rFonts w:ascii="Times New Roman" w:hAnsi="Times New Roman"/>
        </w:rPr>
        <w:t>this spirit is what keeps the flame of hope alive for the future of public education.  Parents will never stop trying until their kids get what they deserve.</w:t>
      </w:r>
    </w:p>
    <w:p w:rsidR="00907FC1" w:rsidRDefault="000B1BF4" w:rsidP="00322950">
      <w:pPr>
        <w:spacing w:line="480" w:lineRule="auto"/>
        <w:rPr>
          <w:rFonts w:ascii="Times New Roman" w:hAnsi="Times New Roman"/>
        </w:rPr>
      </w:pPr>
      <w:r>
        <w:rPr>
          <w:rFonts w:ascii="Times New Roman" w:hAnsi="Times New Roman"/>
        </w:rPr>
        <w:tab/>
      </w:r>
      <w:r w:rsidR="00F273B4">
        <w:rPr>
          <w:rFonts w:ascii="Times New Roman" w:hAnsi="Times New Roman"/>
        </w:rPr>
        <w:t xml:space="preserve">But </w:t>
      </w:r>
      <w:r w:rsidR="000C0D8B">
        <w:rPr>
          <w:rFonts w:ascii="Times New Roman" w:hAnsi="Times New Roman"/>
        </w:rPr>
        <w:t xml:space="preserve">students also have to play their part.  Dre Parker transformed into a determined, self-motivated student once Han’s care and sincerity became transparent.  It is therefore imperative that teachers fit the mold inspired by the kung fu master – firm, yet caring.  The concern for the student must be genuine; it is </w:t>
      </w:r>
      <w:r w:rsidR="00E24B20">
        <w:rPr>
          <w:rFonts w:ascii="Times New Roman" w:hAnsi="Times New Roman"/>
        </w:rPr>
        <w:t xml:space="preserve">an inalienable condition for being a teacher.  That concern is what impels students to perform and is the wellspring of </w:t>
      </w:r>
      <w:r w:rsidR="00E24B20" w:rsidRPr="00562461">
        <w:rPr>
          <w:rFonts w:ascii="Times New Roman" w:hAnsi="Times New Roman"/>
          <w:i/>
        </w:rPr>
        <w:t>self</w:t>
      </w:r>
      <w:r w:rsidR="00E24B20">
        <w:rPr>
          <w:rFonts w:ascii="Times New Roman" w:hAnsi="Times New Roman"/>
        </w:rPr>
        <w:t xml:space="preserve">-motivation.  </w:t>
      </w:r>
      <w:r w:rsidR="006134CE">
        <w:rPr>
          <w:rFonts w:ascii="Times New Roman" w:hAnsi="Times New Roman"/>
        </w:rPr>
        <w:t xml:space="preserve">Han succeeded where </w:t>
      </w:r>
      <w:r w:rsidR="007F219A">
        <w:rPr>
          <w:rFonts w:ascii="Times New Roman" w:hAnsi="Times New Roman"/>
        </w:rPr>
        <w:t>Dre’s own father failed because he demonstrated to the boy an interest in his future.  If teachers hope to inspire change in their students, that power must first come from within.</w:t>
      </w:r>
    </w:p>
    <w:p w:rsidR="000858CC" w:rsidRDefault="00907FC1" w:rsidP="00322950">
      <w:pPr>
        <w:spacing w:line="480" w:lineRule="auto"/>
        <w:rPr>
          <w:rFonts w:ascii="Times New Roman" w:hAnsi="Times New Roman"/>
        </w:rPr>
      </w:pPr>
      <w:r>
        <w:rPr>
          <w:rFonts w:ascii="Times New Roman" w:hAnsi="Times New Roman"/>
        </w:rPr>
        <w:tab/>
        <w:t xml:space="preserve">The lesson of </w:t>
      </w:r>
      <w:r>
        <w:rPr>
          <w:rFonts w:ascii="Times New Roman" w:hAnsi="Times New Roman"/>
          <w:i/>
        </w:rPr>
        <w:t>The Karate Kid</w:t>
      </w:r>
      <w:r>
        <w:rPr>
          <w:rFonts w:ascii="Times New Roman" w:hAnsi="Times New Roman"/>
        </w:rPr>
        <w:t xml:space="preserve"> is not simply the flowering of a relationship.  Before success comes hours and hours of hard work – a principle long forgotten in the evolution of American schooling.  As lessons move further and further towards student-centeredness and an inordinate emphasis on child happiness, the work ethic of </w:t>
      </w:r>
      <w:r>
        <w:rPr>
          <w:rFonts w:ascii="Times New Roman" w:hAnsi="Times New Roman"/>
          <w:i/>
        </w:rPr>
        <w:t>The Karate Kid</w:t>
      </w:r>
      <w:r>
        <w:rPr>
          <w:rFonts w:ascii="Times New Roman" w:hAnsi="Times New Roman"/>
        </w:rPr>
        <w:t xml:space="preserve"> helps remind us of what it takes to achieve success.  Notwithstanding the positive contributions of contemporary theory, there remains no short cuts to excellence.  </w:t>
      </w:r>
      <w:r w:rsidR="006E0B6D">
        <w:rPr>
          <w:rFonts w:ascii="Times New Roman" w:hAnsi="Times New Roman"/>
        </w:rPr>
        <w:t xml:space="preserve">From Newton to Einstein, not one genius did not combine brilliance with </w:t>
      </w:r>
      <w:r w:rsidR="00744B74">
        <w:rPr>
          <w:rFonts w:ascii="Times New Roman" w:hAnsi="Times New Roman"/>
        </w:rPr>
        <w:t>peerless work ethic to achieve ultimate success.  Child happiness is of paramount importance but happiness does not mean an absence of suffering.</w:t>
      </w:r>
    </w:p>
    <w:p w:rsidR="00F65219" w:rsidRDefault="000858CC" w:rsidP="00322950">
      <w:pPr>
        <w:spacing w:line="480" w:lineRule="auto"/>
        <w:rPr>
          <w:rFonts w:ascii="Times New Roman" w:hAnsi="Times New Roman"/>
        </w:rPr>
      </w:pPr>
      <w:r>
        <w:rPr>
          <w:rFonts w:ascii="Times New Roman" w:hAnsi="Times New Roman"/>
        </w:rPr>
        <w:tab/>
        <w:t>That motivation ext</w:t>
      </w:r>
      <w:r w:rsidR="00A100F7">
        <w:rPr>
          <w:rFonts w:ascii="Times New Roman" w:hAnsi="Times New Roman"/>
        </w:rPr>
        <w:t xml:space="preserve">ends both ways, the teacher for his part </w:t>
      </w:r>
      <w:r w:rsidR="00006A7C">
        <w:rPr>
          <w:rFonts w:ascii="Times New Roman" w:hAnsi="Times New Roman"/>
        </w:rPr>
        <w:t xml:space="preserve">needing to derive a sense of duty to his student – the innate calling that should define the teaching profession.  </w:t>
      </w:r>
      <w:r w:rsidR="00DE2CDD">
        <w:rPr>
          <w:rFonts w:ascii="Times New Roman" w:hAnsi="Times New Roman"/>
        </w:rPr>
        <w:t xml:space="preserve">When that motivation finds impetus in </w:t>
      </w:r>
      <w:r w:rsidR="00DE2CDD" w:rsidRPr="00DE2CDD">
        <w:rPr>
          <w:rFonts w:ascii="Times New Roman" w:hAnsi="Times New Roman"/>
          <w:i/>
        </w:rPr>
        <w:t>external</w:t>
      </w:r>
      <w:r w:rsidR="00DE2CDD">
        <w:rPr>
          <w:rFonts w:ascii="Times New Roman" w:hAnsi="Times New Roman"/>
        </w:rPr>
        <w:t xml:space="preserve"> gain or reward, the denouement is ranks of feckless </w:t>
      </w:r>
      <w:r w:rsidR="00DE2CDD" w:rsidRPr="00DE2CDD">
        <w:rPr>
          <w:rFonts w:ascii="Times New Roman" w:hAnsi="Times New Roman"/>
        </w:rPr>
        <w:t>ne'er-do-well</w:t>
      </w:r>
      <w:r w:rsidR="00DE2CDD">
        <w:rPr>
          <w:rFonts w:ascii="Times New Roman" w:hAnsi="Times New Roman"/>
        </w:rPr>
        <w:t xml:space="preserve">s leeching off the protection of the teacher unions.  </w:t>
      </w:r>
      <w:r w:rsidR="0094406E">
        <w:rPr>
          <w:rFonts w:ascii="Times New Roman" w:hAnsi="Times New Roman"/>
        </w:rPr>
        <w:t xml:space="preserve">These unions, as portrayed in </w:t>
      </w:r>
      <w:r w:rsidR="0094406E">
        <w:rPr>
          <w:rFonts w:ascii="Times New Roman" w:hAnsi="Times New Roman"/>
          <w:i/>
        </w:rPr>
        <w:t>Waiting for Superman</w:t>
      </w:r>
      <w:r w:rsidR="0094406E">
        <w:rPr>
          <w:rFonts w:ascii="Times New Roman" w:hAnsi="Times New Roman"/>
        </w:rPr>
        <w:t>, constitute the largest donors to the Democratic Party wh</w:t>
      </w:r>
      <w:r w:rsidR="004708E6">
        <w:rPr>
          <w:rFonts w:ascii="Times New Roman" w:hAnsi="Times New Roman"/>
        </w:rPr>
        <w:t>o guarantee their survival in an ‘ant-aphid’ mutualistic relationship.  Unions like the American Federation of Teachers originated with noble intentions but have grown s</w:t>
      </w:r>
      <w:r w:rsidR="00F65219">
        <w:rPr>
          <w:rFonts w:ascii="Times New Roman" w:hAnsi="Times New Roman"/>
        </w:rPr>
        <w:t>o large over time that all semblance of balance has been lost.  The power they wield virtually predicts a corps of dilatory teachers resting in eternal job security called tenure.  With a situation this rancid, the only hope rests in the rise of charter schools who promise to operate outside the mandate of local governments.</w:t>
      </w:r>
    </w:p>
    <w:p w:rsidR="00322950" w:rsidRPr="0055230F" w:rsidRDefault="00F65219" w:rsidP="00322950">
      <w:pPr>
        <w:spacing w:line="480" w:lineRule="auto"/>
        <w:rPr>
          <w:rFonts w:ascii="Times New Roman" w:hAnsi="Times New Roman"/>
        </w:rPr>
      </w:pPr>
      <w:r>
        <w:rPr>
          <w:rFonts w:ascii="Times New Roman" w:hAnsi="Times New Roman"/>
        </w:rPr>
        <w:tab/>
        <w:t xml:space="preserve">However, the limited spaces available in such programs mean that many </w:t>
      </w:r>
      <w:r w:rsidR="003A064C">
        <w:rPr>
          <w:rFonts w:ascii="Times New Roman" w:hAnsi="Times New Roman"/>
        </w:rPr>
        <w:t xml:space="preserve">deserving students remain bystanders waiting for Superman.  It is a grim outlook for American public education and one which doesn’t look to change anytime soon.  Perhaps viewers of </w:t>
      </w:r>
      <w:r w:rsidR="003A064C">
        <w:rPr>
          <w:rFonts w:ascii="Times New Roman" w:hAnsi="Times New Roman"/>
          <w:i/>
        </w:rPr>
        <w:t>The Karate Kid</w:t>
      </w:r>
      <w:r w:rsidR="003A064C">
        <w:rPr>
          <w:rFonts w:ascii="Times New Roman" w:hAnsi="Times New Roman"/>
        </w:rPr>
        <w:t xml:space="preserve"> can look to the East for inspiration in at least modifying their own outlook – focusing on things they </w:t>
      </w:r>
      <w:r w:rsidR="003A064C">
        <w:rPr>
          <w:rFonts w:ascii="Times New Roman" w:hAnsi="Times New Roman"/>
          <w:i/>
        </w:rPr>
        <w:t xml:space="preserve">can </w:t>
      </w:r>
      <w:r w:rsidR="003A064C">
        <w:rPr>
          <w:rFonts w:ascii="Times New Roman" w:hAnsi="Times New Roman"/>
        </w:rPr>
        <w:t>change such as personal discipline and work ethic.  While there is little assurance of immediate reward, the hope of a better future might just be enough to keep oneself going.</w:t>
      </w:r>
      <w:r w:rsidR="00DE2CDD">
        <w:rPr>
          <w:rFonts w:ascii="Times New Roman" w:hAnsi="Times New Roman"/>
        </w:rPr>
        <w:t xml:space="preserve"> </w:t>
      </w:r>
      <w:r w:rsidR="002F370E">
        <w:rPr>
          <w:rFonts w:ascii="Times New Roman" w:hAnsi="Times New Roman"/>
        </w:rPr>
        <w:t xml:space="preserve">  </w:t>
      </w:r>
      <w:r w:rsidR="00B87837">
        <w:rPr>
          <w:rFonts w:ascii="Times New Roman" w:hAnsi="Times New Roman"/>
        </w:rPr>
        <w:t xml:space="preserve"> </w:t>
      </w:r>
    </w:p>
    <w:p w:rsidR="00BE1C0A" w:rsidRDefault="00BE1C0A" w:rsidP="00F57DA2">
      <w:pPr>
        <w:spacing w:line="480" w:lineRule="auto"/>
        <w:rPr>
          <w:rFonts w:ascii="Times New Roman" w:hAnsi="Times New Roman"/>
        </w:rPr>
      </w:pPr>
    </w:p>
    <w:p w:rsidR="00BE1C0A" w:rsidRDefault="00BE1C0A" w:rsidP="00F57DA2">
      <w:pPr>
        <w:spacing w:line="480" w:lineRule="auto"/>
        <w:rPr>
          <w:rFonts w:ascii="Times New Roman" w:hAnsi="Times New Roman"/>
        </w:rPr>
      </w:pPr>
    </w:p>
    <w:p w:rsidR="00045E93" w:rsidRDefault="00045E93" w:rsidP="00F57DA2">
      <w:pPr>
        <w:spacing w:line="480" w:lineRule="auto"/>
        <w:rPr>
          <w:rFonts w:ascii="Times New Roman" w:hAnsi="Times New Roman"/>
        </w:rPr>
      </w:pPr>
    </w:p>
    <w:p w:rsidR="00045E93" w:rsidRDefault="00045E93" w:rsidP="00F57DA2">
      <w:pPr>
        <w:spacing w:line="480" w:lineRule="auto"/>
        <w:rPr>
          <w:rFonts w:ascii="Times New Roman" w:hAnsi="Times New Roman"/>
        </w:rPr>
      </w:pPr>
    </w:p>
    <w:p w:rsidR="00045E93" w:rsidRDefault="00045E93" w:rsidP="00F57DA2">
      <w:pPr>
        <w:spacing w:line="480" w:lineRule="auto"/>
        <w:rPr>
          <w:rFonts w:ascii="Times New Roman" w:hAnsi="Times New Roman"/>
        </w:rPr>
      </w:pPr>
    </w:p>
    <w:p w:rsidR="00045E93" w:rsidRDefault="00045E93" w:rsidP="00F57DA2">
      <w:pPr>
        <w:spacing w:line="480" w:lineRule="auto"/>
        <w:rPr>
          <w:rFonts w:ascii="Times New Roman" w:hAnsi="Times New Roman"/>
        </w:rPr>
      </w:pPr>
    </w:p>
    <w:p w:rsidR="00045E93" w:rsidRDefault="00045E93" w:rsidP="00F57DA2">
      <w:pPr>
        <w:spacing w:line="480" w:lineRule="auto"/>
        <w:rPr>
          <w:rFonts w:ascii="Times New Roman" w:hAnsi="Times New Roman"/>
        </w:rPr>
      </w:pPr>
    </w:p>
    <w:p w:rsidR="005A5713" w:rsidRDefault="005A5713" w:rsidP="00F57DA2">
      <w:pPr>
        <w:spacing w:line="480" w:lineRule="auto"/>
        <w:rPr>
          <w:rFonts w:ascii="Times New Roman" w:hAnsi="Times New Roman"/>
        </w:rPr>
      </w:pPr>
    </w:p>
    <w:p w:rsidR="005A5713" w:rsidRDefault="005A5713" w:rsidP="00F57DA2">
      <w:pPr>
        <w:spacing w:line="480" w:lineRule="auto"/>
        <w:rPr>
          <w:rFonts w:ascii="Times New Roman" w:hAnsi="Times New Roman"/>
        </w:rPr>
      </w:pPr>
    </w:p>
    <w:p w:rsidR="00BE1C0A" w:rsidRDefault="00BE1C0A" w:rsidP="00E87209">
      <w:pPr>
        <w:spacing w:line="480" w:lineRule="auto"/>
        <w:jc w:val="center"/>
        <w:rPr>
          <w:rFonts w:ascii="Times New Roman" w:hAnsi="Times New Roman"/>
        </w:rPr>
      </w:pPr>
      <w:r>
        <w:rPr>
          <w:rFonts w:ascii="Times New Roman" w:hAnsi="Times New Roman"/>
        </w:rPr>
        <w:t>References</w:t>
      </w:r>
    </w:p>
    <w:p w:rsidR="00047C0D" w:rsidRDefault="00047C0D" w:rsidP="00047C0D">
      <w:pPr>
        <w:spacing w:line="480" w:lineRule="auto"/>
        <w:ind w:left="720" w:hanging="720"/>
        <w:rPr>
          <w:rFonts w:ascii="Times New Roman" w:hAnsi="Times New Roman"/>
        </w:rPr>
      </w:pPr>
      <w:r>
        <w:rPr>
          <w:rFonts w:ascii="Times New Roman" w:hAnsi="Times New Roman"/>
        </w:rPr>
        <w:t>Chilcott, L. (Producer), &amp; Guggenheim, D. (Director). (2010</w:t>
      </w:r>
      <w:r w:rsidRPr="00AD6A46">
        <w:rPr>
          <w:rFonts w:ascii="Times New Roman" w:hAnsi="Times New Roman"/>
        </w:rPr>
        <w:t xml:space="preserve">). </w:t>
      </w:r>
      <w:r>
        <w:rPr>
          <w:rFonts w:ascii="Times New Roman" w:hAnsi="Times New Roman"/>
          <w:i/>
        </w:rPr>
        <w:t>Waiting for Superman</w:t>
      </w:r>
      <w:r w:rsidRPr="00AD6A46">
        <w:rPr>
          <w:rFonts w:ascii="Times New Roman" w:hAnsi="Times New Roman"/>
        </w:rPr>
        <w:t xml:space="preserve"> </w:t>
      </w:r>
      <w:r>
        <w:rPr>
          <w:rFonts w:ascii="Times New Roman" w:hAnsi="Times New Roman"/>
        </w:rPr>
        <w:t xml:space="preserve">      </w:t>
      </w:r>
      <w:r w:rsidRPr="00AD6A46">
        <w:rPr>
          <w:rFonts w:ascii="Times New Roman" w:hAnsi="Times New Roman"/>
        </w:rPr>
        <w:t>[ Motion pi</w:t>
      </w:r>
      <w:r>
        <w:rPr>
          <w:rFonts w:ascii="Times New Roman" w:hAnsi="Times New Roman"/>
        </w:rPr>
        <w:t>cture]. United States: Paramount Vantage</w:t>
      </w:r>
      <w:r w:rsidRPr="00AD6A46">
        <w:rPr>
          <w:rFonts w:ascii="Times New Roman" w:hAnsi="Times New Roman"/>
        </w:rPr>
        <w:t>.</w:t>
      </w:r>
    </w:p>
    <w:p w:rsidR="00994C18" w:rsidRPr="00BE1C0A" w:rsidRDefault="00AD6A46" w:rsidP="00A30DD9">
      <w:pPr>
        <w:spacing w:line="480" w:lineRule="auto"/>
        <w:ind w:left="720" w:hanging="720"/>
        <w:rPr>
          <w:rFonts w:ascii="Times New Roman" w:hAnsi="Times New Roman"/>
        </w:rPr>
      </w:pPr>
      <w:r>
        <w:rPr>
          <w:rFonts w:ascii="Times New Roman" w:hAnsi="Times New Roman"/>
        </w:rPr>
        <w:t>Weintraub, J. (Producer), &amp; Zwart, H. (Director). (2010</w:t>
      </w:r>
      <w:r w:rsidRPr="00AD6A46">
        <w:rPr>
          <w:rFonts w:ascii="Times New Roman" w:hAnsi="Times New Roman"/>
        </w:rPr>
        <w:t xml:space="preserve">). </w:t>
      </w:r>
      <w:r>
        <w:rPr>
          <w:rFonts w:ascii="Times New Roman" w:hAnsi="Times New Roman"/>
          <w:i/>
        </w:rPr>
        <w:t>The karate kid</w:t>
      </w:r>
      <w:r w:rsidRPr="00AD6A46">
        <w:rPr>
          <w:rFonts w:ascii="Times New Roman" w:hAnsi="Times New Roman"/>
        </w:rPr>
        <w:t xml:space="preserve"> [ Motion pi</w:t>
      </w:r>
      <w:r>
        <w:rPr>
          <w:rFonts w:ascii="Times New Roman" w:hAnsi="Times New Roman"/>
        </w:rPr>
        <w:t>cture]. United States: Columbia</w:t>
      </w:r>
      <w:r w:rsidRPr="00AD6A46">
        <w:rPr>
          <w:rFonts w:ascii="Times New Roman" w:hAnsi="Times New Roman"/>
        </w:rPr>
        <w:t xml:space="preserve"> Pictures.</w:t>
      </w:r>
    </w:p>
    <w:sectPr w:rsidR="00994C18" w:rsidRPr="00BE1C0A" w:rsidSect="00C84831">
      <w:headerReference w:type="even" r:id="rId4"/>
      <w:headerReference w:type="default" r:id="rId5"/>
      <w:headerReference w:type="firs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19" w:rsidRDefault="00252D18" w:rsidP="00994C18">
    <w:pPr>
      <w:pStyle w:val="Header"/>
      <w:framePr w:wrap="around" w:vAnchor="text" w:hAnchor="margin" w:xAlign="right" w:y="1"/>
      <w:rPr>
        <w:rStyle w:val="PageNumber"/>
      </w:rPr>
    </w:pPr>
    <w:r>
      <w:rPr>
        <w:rStyle w:val="PageNumber"/>
      </w:rPr>
      <w:fldChar w:fldCharType="begin"/>
    </w:r>
    <w:r w:rsidR="00F65219">
      <w:rPr>
        <w:rStyle w:val="PageNumber"/>
      </w:rPr>
      <w:instrText xml:space="preserve">PAGE  </w:instrText>
    </w:r>
    <w:r>
      <w:rPr>
        <w:rStyle w:val="PageNumber"/>
      </w:rPr>
      <w:fldChar w:fldCharType="end"/>
    </w:r>
  </w:p>
  <w:p w:rsidR="00F65219" w:rsidRDefault="00F65219" w:rsidP="00C8483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19" w:rsidRDefault="00252D18" w:rsidP="00994C18">
    <w:pPr>
      <w:pStyle w:val="Header"/>
      <w:framePr w:wrap="around" w:vAnchor="text" w:hAnchor="margin" w:xAlign="right" w:y="1"/>
      <w:rPr>
        <w:rStyle w:val="PageNumber"/>
      </w:rPr>
    </w:pPr>
    <w:r>
      <w:rPr>
        <w:rStyle w:val="PageNumber"/>
      </w:rPr>
      <w:fldChar w:fldCharType="begin"/>
    </w:r>
    <w:r w:rsidR="00F65219">
      <w:rPr>
        <w:rStyle w:val="PageNumber"/>
      </w:rPr>
      <w:instrText xml:space="preserve">PAGE  </w:instrText>
    </w:r>
    <w:r>
      <w:rPr>
        <w:rStyle w:val="PageNumber"/>
      </w:rPr>
      <w:fldChar w:fldCharType="separate"/>
    </w:r>
    <w:r w:rsidR="00562461">
      <w:rPr>
        <w:rStyle w:val="PageNumber"/>
        <w:noProof/>
      </w:rPr>
      <w:t>4</w:t>
    </w:r>
    <w:r>
      <w:rPr>
        <w:rStyle w:val="PageNumber"/>
      </w:rPr>
      <w:fldChar w:fldCharType="end"/>
    </w:r>
  </w:p>
  <w:p w:rsidR="00F65219" w:rsidRDefault="00F65219" w:rsidP="00F57DA2">
    <w:pPr>
      <w:pStyle w:val="Header"/>
      <w:spacing w:line="480" w:lineRule="auto"/>
      <w:ind w:right="360"/>
    </w:pPr>
    <w:r>
      <w:t>EAST VERSUS WEST: THE DICHOTOMY BETWEEN OPPOSING SCHOOLS OF EDUCATION</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19" w:rsidRDefault="00252D18" w:rsidP="00994C18">
    <w:pPr>
      <w:pStyle w:val="Header"/>
      <w:framePr w:wrap="around" w:vAnchor="text" w:hAnchor="margin" w:xAlign="right" w:y="1"/>
      <w:rPr>
        <w:rStyle w:val="PageNumber"/>
      </w:rPr>
    </w:pPr>
    <w:r>
      <w:rPr>
        <w:rStyle w:val="PageNumber"/>
      </w:rPr>
      <w:fldChar w:fldCharType="begin"/>
    </w:r>
    <w:r w:rsidR="00F65219">
      <w:rPr>
        <w:rStyle w:val="PageNumber"/>
      </w:rPr>
      <w:instrText xml:space="preserve">PAGE  </w:instrText>
    </w:r>
    <w:r>
      <w:rPr>
        <w:rStyle w:val="PageNumber"/>
      </w:rPr>
      <w:fldChar w:fldCharType="separate"/>
    </w:r>
    <w:r w:rsidR="004C5B83">
      <w:rPr>
        <w:rStyle w:val="PageNumber"/>
      </w:rPr>
      <w:t>1</w:t>
    </w:r>
    <w:r>
      <w:rPr>
        <w:rStyle w:val="PageNumber"/>
      </w:rPr>
      <w:fldChar w:fldCharType="end"/>
    </w:r>
  </w:p>
  <w:p w:rsidR="00F65219" w:rsidRDefault="00F65219" w:rsidP="00C84831">
    <w:pPr>
      <w:pStyle w:val="Header"/>
      <w:spacing w:line="480" w:lineRule="auto"/>
      <w:ind w:right="360"/>
    </w:pPr>
    <w:r>
      <w:t>Running head:  EAST VERSUS WEST: THE DICHOTOMY BETWEEN OPPOSING SCHOOLS OF EDUCATION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4831"/>
    <w:rsid w:val="00002434"/>
    <w:rsid w:val="00005517"/>
    <w:rsid w:val="00006533"/>
    <w:rsid w:val="00006A7C"/>
    <w:rsid w:val="00007004"/>
    <w:rsid w:val="00014D90"/>
    <w:rsid w:val="00020012"/>
    <w:rsid w:val="000257B8"/>
    <w:rsid w:val="00030559"/>
    <w:rsid w:val="000307C1"/>
    <w:rsid w:val="00032A8C"/>
    <w:rsid w:val="0003601E"/>
    <w:rsid w:val="00041AEB"/>
    <w:rsid w:val="000426D6"/>
    <w:rsid w:val="00045E93"/>
    <w:rsid w:val="00047C0D"/>
    <w:rsid w:val="000540CF"/>
    <w:rsid w:val="0005608A"/>
    <w:rsid w:val="00057678"/>
    <w:rsid w:val="000648C9"/>
    <w:rsid w:val="00067955"/>
    <w:rsid w:val="0007597E"/>
    <w:rsid w:val="000772CB"/>
    <w:rsid w:val="00080664"/>
    <w:rsid w:val="00082C82"/>
    <w:rsid w:val="000850E1"/>
    <w:rsid w:val="000858CC"/>
    <w:rsid w:val="00087C1F"/>
    <w:rsid w:val="000A16E3"/>
    <w:rsid w:val="000A7BCA"/>
    <w:rsid w:val="000B1B70"/>
    <w:rsid w:val="000B1BF4"/>
    <w:rsid w:val="000B2165"/>
    <w:rsid w:val="000B2DF7"/>
    <w:rsid w:val="000C0D8B"/>
    <w:rsid w:val="000C3B97"/>
    <w:rsid w:val="000D1182"/>
    <w:rsid w:val="000D1A45"/>
    <w:rsid w:val="000D310E"/>
    <w:rsid w:val="000D4408"/>
    <w:rsid w:val="000E06BE"/>
    <w:rsid w:val="000E1E80"/>
    <w:rsid w:val="000E66E6"/>
    <w:rsid w:val="000F5A3A"/>
    <w:rsid w:val="000F6843"/>
    <w:rsid w:val="001002DC"/>
    <w:rsid w:val="001164F0"/>
    <w:rsid w:val="00123CAA"/>
    <w:rsid w:val="00130312"/>
    <w:rsid w:val="00131B8E"/>
    <w:rsid w:val="00144630"/>
    <w:rsid w:val="00152DE8"/>
    <w:rsid w:val="00155771"/>
    <w:rsid w:val="00180016"/>
    <w:rsid w:val="00185730"/>
    <w:rsid w:val="001A338E"/>
    <w:rsid w:val="001A5BDF"/>
    <w:rsid w:val="001B2B81"/>
    <w:rsid w:val="001B3A4C"/>
    <w:rsid w:val="001B6D3F"/>
    <w:rsid w:val="001C35F7"/>
    <w:rsid w:val="001D0E23"/>
    <w:rsid w:val="001D74BA"/>
    <w:rsid w:val="001E21A4"/>
    <w:rsid w:val="001F1416"/>
    <w:rsid w:val="001F24EE"/>
    <w:rsid w:val="001F2F61"/>
    <w:rsid w:val="001F3110"/>
    <w:rsid w:val="00200B01"/>
    <w:rsid w:val="002040FB"/>
    <w:rsid w:val="00205963"/>
    <w:rsid w:val="00205CFB"/>
    <w:rsid w:val="0020661E"/>
    <w:rsid w:val="00207627"/>
    <w:rsid w:val="00220344"/>
    <w:rsid w:val="00222AEF"/>
    <w:rsid w:val="00224A2B"/>
    <w:rsid w:val="002331B7"/>
    <w:rsid w:val="00235E22"/>
    <w:rsid w:val="00241A47"/>
    <w:rsid w:val="00252D18"/>
    <w:rsid w:val="00255B42"/>
    <w:rsid w:val="0025791E"/>
    <w:rsid w:val="002638CD"/>
    <w:rsid w:val="00265CD0"/>
    <w:rsid w:val="00271439"/>
    <w:rsid w:val="00272B54"/>
    <w:rsid w:val="00285200"/>
    <w:rsid w:val="002942D9"/>
    <w:rsid w:val="002A05AB"/>
    <w:rsid w:val="002A6AA4"/>
    <w:rsid w:val="002B15D3"/>
    <w:rsid w:val="002C1F2F"/>
    <w:rsid w:val="002C396C"/>
    <w:rsid w:val="002C45BD"/>
    <w:rsid w:val="002D092D"/>
    <w:rsid w:val="002F0D4D"/>
    <w:rsid w:val="002F370E"/>
    <w:rsid w:val="002F4B9A"/>
    <w:rsid w:val="002F7534"/>
    <w:rsid w:val="00304079"/>
    <w:rsid w:val="00312449"/>
    <w:rsid w:val="00313643"/>
    <w:rsid w:val="003147C7"/>
    <w:rsid w:val="00314AEA"/>
    <w:rsid w:val="00316763"/>
    <w:rsid w:val="00322950"/>
    <w:rsid w:val="00326B32"/>
    <w:rsid w:val="003426D7"/>
    <w:rsid w:val="00342F8D"/>
    <w:rsid w:val="00345F4E"/>
    <w:rsid w:val="003461FD"/>
    <w:rsid w:val="00355C5C"/>
    <w:rsid w:val="00363D25"/>
    <w:rsid w:val="00364D9E"/>
    <w:rsid w:val="00367D99"/>
    <w:rsid w:val="0037106D"/>
    <w:rsid w:val="003736FB"/>
    <w:rsid w:val="00374B27"/>
    <w:rsid w:val="00375648"/>
    <w:rsid w:val="00383DD2"/>
    <w:rsid w:val="00385EC2"/>
    <w:rsid w:val="003946AA"/>
    <w:rsid w:val="00394D38"/>
    <w:rsid w:val="003A064C"/>
    <w:rsid w:val="003A3AA7"/>
    <w:rsid w:val="003A6138"/>
    <w:rsid w:val="003A6165"/>
    <w:rsid w:val="003A7AA8"/>
    <w:rsid w:val="003B400B"/>
    <w:rsid w:val="003C6369"/>
    <w:rsid w:val="003C7329"/>
    <w:rsid w:val="003D0C7F"/>
    <w:rsid w:val="003D1F3C"/>
    <w:rsid w:val="003D3758"/>
    <w:rsid w:val="003D58C7"/>
    <w:rsid w:val="003D5C80"/>
    <w:rsid w:val="003E4636"/>
    <w:rsid w:val="003F3295"/>
    <w:rsid w:val="003F50F4"/>
    <w:rsid w:val="0040143C"/>
    <w:rsid w:val="004109DA"/>
    <w:rsid w:val="00412566"/>
    <w:rsid w:val="00416B9A"/>
    <w:rsid w:val="0042221D"/>
    <w:rsid w:val="00424F67"/>
    <w:rsid w:val="00425706"/>
    <w:rsid w:val="00426881"/>
    <w:rsid w:val="00427048"/>
    <w:rsid w:val="0042770A"/>
    <w:rsid w:val="00430795"/>
    <w:rsid w:val="00434892"/>
    <w:rsid w:val="00435098"/>
    <w:rsid w:val="004406B9"/>
    <w:rsid w:val="00441DE7"/>
    <w:rsid w:val="00444717"/>
    <w:rsid w:val="00445FD7"/>
    <w:rsid w:val="004628EC"/>
    <w:rsid w:val="0046579C"/>
    <w:rsid w:val="00466BE0"/>
    <w:rsid w:val="004708E6"/>
    <w:rsid w:val="00473AB3"/>
    <w:rsid w:val="00475751"/>
    <w:rsid w:val="00475937"/>
    <w:rsid w:val="00491926"/>
    <w:rsid w:val="004920C7"/>
    <w:rsid w:val="004929FC"/>
    <w:rsid w:val="00492ACB"/>
    <w:rsid w:val="004A7837"/>
    <w:rsid w:val="004B2AA4"/>
    <w:rsid w:val="004B6971"/>
    <w:rsid w:val="004B6B11"/>
    <w:rsid w:val="004C3BA8"/>
    <w:rsid w:val="004C5686"/>
    <w:rsid w:val="004C5B83"/>
    <w:rsid w:val="004D52A8"/>
    <w:rsid w:val="004D65C0"/>
    <w:rsid w:val="004D7471"/>
    <w:rsid w:val="004E0B24"/>
    <w:rsid w:val="004E2979"/>
    <w:rsid w:val="004E6EFA"/>
    <w:rsid w:val="004E7EBE"/>
    <w:rsid w:val="00511951"/>
    <w:rsid w:val="00520394"/>
    <w:rsid w:val="00522A17"/>
    <w:rsid w:val="0053242D"/>
    <w:rsid w:val="0054023B"/>
    <w:rsid w:val="00551074"/>
    <w:rsid w:val="0055230F"/>
    <w:rsid w:val="00552BD8"/>
    <w:rsid w:val="005542C2"/>
    <w:rsid w:val="0056104E"/>
    <w:rsid w:val="00562461"/>
    <w:rsid w:val="00565CFC"/>
    <w:rsid w:val="005703D0"/>
    <w:rsid w:val="00584825"/>
    <w:rsid w:val="00584914"/>
    <w:rsid w:val="00590AAE"/>
    <w:rsid w:val="00595201"/>
    <w:rsid w:val="0059529A"/>
    <w:rsid w:val="005A2579"/>
    <w:rsid w:val="005A5713"/>
    <w:rsid w:val="005B609F"/>
    <w:rsid w:val="005D01CE"/>
    <w:rsid w:val="005D66A1"/>
    <w:rsid w:val="005D7B08"/>
    <w:rsid w:val="005E03FF"/>
    <w:rsid w:val="005E2E7A"/>
    <w:rsid w:val="005F13B5"/>
    <w:rsid w:val="006008BB"/>
    <w:rsid w:val="0060634E"/>
    <w:rsid w:val="00607108"/>
    <w:rsid w:val="006128EB"/>
    <w:rsid w:val="006134CE"/>
    <w:rsid w:val="00615FAF"/>
    <w:rsid w:val="006207E4"/>
    <w:rsid w:val="00623A12"/>
    <w:rsid w:val="00632412"/>
    <w:rsid w:val="006346C1"/>
    <w:rsid w:val="0063679B"/>
    <w:rsid w:val="00636F54"/>
    <w:rsid w:val="00637A88"/>
    <w:rsid w:val="0065641F"/>
    <w:rsid w:val="00662540"/>
    <w:rsid w:val="006645D3"/>
    <w:rsid w:val="00664691"/>
    <w:rsid w:val="00665578"/>
    <w:rsid w:val="006745AC"/>
    <w:rsid w:val="00674788"/>
    <w:rsid w:val="00684474"/>
    <w:rsid w:val="00692167"/>
    <w:rsid w:val="006A76CC"/>
    <w:rsid w:val="006A7DC2"/>
    <w:rsid w:val="006B0AFB"/>
    <w:rsid w:val="006B19AD"/>
    <w:rsid w:val="006B1F29"/>
    <w:rsid w:val="006B465E"/>
    <w:rsid w:val="006C4D6A"/>
    <w:rsid w:val="006D07CC"/>
    <w:rsid w:val="006D3983"/>
    <w:rsid w:val="006E0B6D"/>
    <w:rsid w:val="006E502A"/>
    <w:rsid w:val="006E5E16"/>
    <w:rsid w:val="006E6BA9"/>
    <w:rsid w:val="006E70F9"/>
    <w:rsid w:val="006F0757"/>
    <w:rsid w:val="007015CC"/>
    <w:rsid w:val="00701FDB"/>
    <w:rsid w:val="007026F0"/>
    <w:rsid w:val="00702C44"/>
    <w:rsid w:val="00713655"/>
    <w:rsid w:val="00720BBA"/>
    <w:rsid w:val="00723C81"/>
    <w:rsid w:val="00726E2A"/>
    <w:rsid w:val="00731994"/>
    <w:rsid w:val="007332FD"/>
    <w:rsid w:val="00737C1D"/>
    <w:rsid w:val="00744B74"/>
    <w:rsid w:val="007473F6"/>
    <w:rsid w:val="00754233"/>
    <w:rsid w:val="00754E46"/>
    <w:rsid w:val="0075527F"/>
    <w:rsid w:val="00756E5A"/>
    <w:rsid w:val="00764252"/>
    <w:rsid w:val="00767C81"/>
    <w:rsid w:val="00770DAB"/>
    <w:rsid w:val="007712F5"/>
    <w:rsid w:val="0077214D"/>
    <w:rsid w:val="00783D61"/>
    <w:rsid w:val="00790ADC"/>
    <w:rsid w:val="0079135D"/>
    <w:rsid w:val="00792673"/>
    <w:rsid w:val="00794531"/>
    <w:rsid w:val="007952AE"/>
    <w:rsid w:val="007961A3"/>
    <w:rsid w:val="007965E1"/>
    <w:rsid w:val="007A259C"/>
    <w:rsid w:val="007A7FF8"/>
    <w:rsid w:val="007B49D4"/>
    <w:rsid w:val="007B59DA"/>
    <w:rsid w:val="007B7040"/>
    <w:rsid w:val="007C2756"/>
    <w:rsid w:val="007D1DF5"/>
    <w:rsid w:val="007E01EB"/>
    <w:rsid w:val="007E4E3C"/>
    <w:rsid w:val="007E7068"/>
    <w:rsid w:val="007E7602"/>
    <w:rsid w:val="007F0723"/>
    <w:rsid w:val="007F219A"/>
    <w:rsid w:val="007F74C2"/>
    <w:rsid w:val="007F79C9"/>
    <w:rsid w:val="00801489"/>
    <w:rsid w:val="00801DDB"/>
    <w:rsid w:val="00802EB2"/>
    <w:rsid w:val="008062C5"/>
    <w:rsid w:val="008077EF"/>
    <w:rsid w:val="00807AA9"/>
    <w:rsid w:val="00807C24"/>
    <w:rsid w:val="008118A3"/>
    <w:rsid w:val="00812344"/>
    <w:rsid w:val="00812491"/>
    <w:rsid w:val="0081594C"/>
    <w:rsid w:val="00827E51"/>
    <w:rsid w:val="00830E3D"/>
    <w:rsid w:val="00834CD1"/>
    <w:rsid w:val="0083787A"/>
    <w:rsid w:val="0084082C"/>
    <w:rsid w:val="008419F5"/>
    <w:rsid w:val="00853496"/>
    <w:rsid w:val="008746BB"/>
    <w:rsid w:val="00880AD7"/>
    <w:rsid w:val="00882436"/>
    <w:rsid w:val="00883B14"/>
    <w:rsid w:val="00885831"/>
    <w:rsid w:val="00891D98"/>
    <w:rsid w:val="008A15E5"/>
    <w:rsid w:val="008A2754"/>
    <w:rsid w:val="008A4362"/>
    <w:rsid w:val="008B3FB2"/>
    <w:rsid w:val="008C1548"/>
    <w:rsid w:val="008C3F71"/>
    <w:rsid w:val="008C7845"/>
    <w:rsid w:val="008D18DE"/>
    <w:rsid w:val="008E101F"/>
    <w:rsid w:val="008E2568"/>
    <w:rsid w:val="008E31D2"/>
    <w:rsid w:val="008E7396"/>
    <w:rsid w:val="008E75C8"/>
    <w:rsid w:val="008F4CF9"/>
    <w:rsid w:val="009006DB"/>
    <w:rsid w:val="00900F39"/>
    <w:rsid w:val="00904BC9"/>
    <w:rsid w:val="0090677B"/>
    <w:rsid w:val="00906D16"/>
    <w:rsid w:val="00907FC1"/>
    <w:rsid w:val="009118DB"/>
    <w:rsid w:val="00915326"/>
    <w:rsid w:val="00915EA9"/>
    <w:rsid w:val="00925A04"/>
    <w:rsid w:val="00927364"/>
    <w:rsid w:val="009308CD"/>
    <w:rsid w:val="00932011"/>
    <w:rsid w:val="009366D8"/>
    <w:rsid w:val="00941545"/>
    <w:rsid w:val="0094406E"/>
    <w:rsid w:val="00944B39"/>
    <w:rsid w:val="009463A8"/>
    <w:rsid w:val="00951153"/>
    <w:rsid w:val="00952C3A"/>
    <w:rsid w:val="0095593D"/>
    <w:rsid w:val="00963FE3"/>
    <w:rsid w:val="009663B3"/>
    <w:rsid w:val="009710F2"/>
    <w:rsid w:val="00973AC1"/>
    <w:rsid w:val="00976661"/>
    <w:rsid w:val="0098644C"/>
    <w:rsid w:val="009906C9"/>
    <w:rsid w:val="009921AA"/>
    <w:rsid w:val="00994C18"/>
    <w:rsid w:val="00996313"/>
    <w:rsid w:val="00997FDC"/>
    <w:rsid w:val="009A2B8D"/>
    <w:rsid w:val="009A4B6B"/>
    <w:rsid w:val="009B3F55"/>
    <w:rsid w:val="009C28F7"/>
    <w:rsid w:val="009D2193"/>
    <w:rsid w:val="009F2322"/>
    <w:rsid w:val="009F5649"/>
    <w:rsid w:val="00A00455"/>
    <w:rsid w:val="00A04215"/>
    <w:rsid w:val="00A04F62"/>
    <w:rsid w:val="00A0595A"/>
    <w:rsid w:val="00A05E42"/>
    <w:rsid w:val="00A100F7"/>
    <w:rsid w:val="00A153CE"/>
    <w:rsid w:val="00A15658"/>
    <w:rsid w:val="00A27414"/>
    <w:rsid w:val="00A30A30"/>
    <w:rsid w:val="00A30DD9"/>
    <w:rsid w:val="00A377CA"/>
    <w:rsid w:val="00A37BAE"/>
    <w:rsid w:val="00A41CE4"/>
    <w:rsid w:val="00A4316B"/>
    <w:rsid w:val="00A44403"/>
    <w:rsid w:val="00A4654C"/>
    <w:rsid w:val="00A47D9B"/>
    <w:rsid w:val="00A505A5"/>
    <w:rsid w:val="00A507EF"/>
    <w:rsid w:val="00A540F7"/>
    <w:rsid w:val="00A60F63"/>
    <w:rsid w:val="00A61003"/>
    <w:rsid w:val="00A7285A"/>
    <w:rsid w:val="00A7636D"/>
    <w:rsid w:val="00A8516F"/>
    <w:rsid w:val="00A86F3D"/>
    <w:rsid w:val="00A87662"/>
    <w:rsid w:val="00A92213"/>
    <w:rsid w:val="00A931E6"/>
    <w:rsid w:val="00A96735"/>
    <w:rsid w:val="00A97214"/>
    <w:rsid w:val="00AA0125"/>
    <w:rsid w:val="00AA70C1"/>
    <w:rsid w:val="00AB1A9A"/>
    <w:rsid w:val="00AB2CA6"/>
    <w:rsid w:val="00AB7448"/>
    <w:rsid w:val="00AB7CD4"/>
    <w:rsid w:val="00AC3E46"/>
    <w:rsid w:val="00AD6A46"/>
    <w:rsid w:val="00AD70F0"/>
    <w:rsid w:val="00AE26F5"/>
    <w:rsid w:val="00AE5DBC"/>
    <w:rsid w:val="00AF1FA8"/>
    <w:rsid w:val="00B0080D"/>
    <w:rsid w:val="00B12FFF"/>
    <w:rsid w:val="00B17F11"/>
    <w:rsid w:val="00B22818"/>
    <w:rsid w:val="00B265E6"/>
    <w:rsid w:val="00B27A0A"/>
    <w:rsid w:val="00B35A3B"/>
    <w:rsid w:val="00B35CD3"/>
    <w:rsid w:val="00B37502"/>
    <w:rsid w:val="00B44A0B"/>
    <w:rsid w:val="00B56345"/>
    <w:rsid w:val="00B635F1"/>
    <w:rsid w:val="00B7127F"/>
    <w:rsid w:val="00B740CD"/>
    <w:rsid w:val="00B74E03"/>
    <w:rsid w:val="00B752AC"/>
    <w:rsid w:val="00B77295"/>
    <w:rsid w:val="00B83C76"/>
    <w:rsid w:val="00B87837"/>
    <w:rsid w:val="00B9098C"/>
    <w:rsid w:val="00B91476"/>
    <w:rsid w:val="00B939BB"/>
    <w:rsid w:val="00B94A06"/>
    <w:rsid w:val="00BB72B9"/>
    <w:rsid w:val="00BC45A1"/>
    <w:rsid w:val="00BC4CFE"/>
    <w:rsid w:val="00BC7C88"/>
    <w:rsid w:val="00BD5033"/>
    <w:rsid w:val="00BD68AF"/>
    <w:rsid w:val="00BD6B1E"/>
    <w:rsid w:val="00BE039C"/>
    <w:rsid w:val="00BE1B03"/>
    <w:rsid w:val="00BE1C0A"/>
    <w:rsid w:val="00BE47B1"/>
    <w:rsid w:val="00BF0317"/>
    <w:rsid w:val="00BF1711"/>
    <w:rsid w:val="00BF2CF7"/>
    <w:rsid w:val="00BF6858"/>
    <w:rsid w:val="00BF77EB"/>
    <w:rsid w:val="00C20DDF"/>
    <w:rsid w:val="00C22E5D"/>
    <w:rsid w:val="00C250DD"/>
    <w:rsid w:val="00C26373"/>
    <w:rsid w:val="00C26642"/>
    <w:rsid w:val="00C449E4"/>
    <w:rsid w:val="00C45AED"/>
    <w:rsid w:val="00C50329"/>
    <w:rsid w:val="00C51351"/>
    <w:rsid w:val="00C51CC1"/>
    <w:rsid w:val="00C51FDB"/>
    <w:rsid w:val="00C54109"/>
    <w:rsid w:val="00C5500A"/>
    <w:rsid w:val="00C64531"/>
    <w:rsid w:val="00C7029C"/>
    <w:rsid w:val="00C74367"/>
    <w:rsid w:val="00C74C1A"/>
    <w:rsid w:val="00C84831"/>
    <w:rsid w:val="00C84ECA"/>
    <w:rsid w:val="00C9412A"/>
    <w:rsid w:val="00C9531B"/>
    <w:rsid w:val="00CA1725"/>
    <w:rsid w:val="00CA4D84"/>
    <w:rsid w:val="00CB2402"/>
    <w:rsid w:val="00CB2E05"/>
    <w:rsid w:val="00CB676D"/>
    <w:rsid w:val="00CC2820"/>
    <w:rsid w:val="00CC2E87"/>
    <w:rsid w:val="00CC3EAC"/>
    <w:rsid w:val="00CD79D4"/>
    <w:rsid w:val="00CE2D7D"/>
    <w:rsid w:val="00CE45B9"/>
    <w:rsid w:val="00CF6349"/>
    <w:rsid w:val="00CF6ECC"/>
    <w:rsid w:val="00D0221F"/>
    <w:rsid w:val="00D10324"/>
    <w:rsid w:val="00D112FD"/>
    <w:rsid w:val="00D15ECE"/>
    <w:rsid w:val="00D21F1F"/>
    <w:rsid w:val="00D30303"/>
    <w:rsid w:val="00D30F61"/>
    <w:rsid w:val="00D37CAB"/>
    <w:rsid w:val="00D37FAB"/>
    <w:rsid w:val="00D420C9"/>
    <w:rsid w:val="00D4367B"/>
    <w:rsid w:val="00D61800"/>
    <w:rsid w:val="00D64C4D"/>
    <w:rsid w:val="00D65110"/>
    <w:rsid w:val="00D65F2D"/>
    <w:rsid w:val="00D70380"/>
    <w:rsid w:val="00D80D63"/>
    <w:rsid w:val="00D80F11"/>
    <w:rsid w:val="00D83900"/>
    <w:rsid w:val="00D85044"/>
    <w:rsid w:val="00D914E2"/>
    <w:rsid w:val="00D923AA"/>
    <w:rsid w:val="00DA3168"/>
    <w:rsid w:val="00DB0F3B"/>
    <w:rsid w:val="00DB282D"/>
    <w:rsid w:val="00DB4D3D"/>
    <w:rsid w:val="00DB5B89"/>
    <w:rsid w:val="00DC416B"/>
    <w:rsid w:val="00DC5D88"/>
    <w:rsid w:val="00DD1E1D"/>
    <w:rsid w:val="00DE196E"/>
    <w:rsid w:val="00DE2CDD"/>
    <w:rsid w:val="00DE3F5D"/>
    <w:rsid w:val="00DF3098"/>
    <w:rsid w:val="00DF5D84"/>
    <w:rsid w:val="00E019BE"/>
    <w:rsid w:val="00E01CAB"/>
    <w:rsid w:val="00E02349"/>
    <w:rsid w:val="00E03C78"/>
    <w:rsid w:val="00E04983"/>
    <w:rsid w:val="00E1738A"/>
    <w:rsid w:val="00E225D9"/>
    <w:rsid w:val="00E24B20"/>
    <w:rsid w:val="00E31499"/>
    <w:rsid w:val="00E32B41"/>
    <w:rsid w:val="00E33E27"/>
    <w:rsid w:val="00E36202"/>
    <w:rsid w:val="00E41EA6"/>
    <w:rsid w:val="00E44A44"/>
    <w:rsid w:val="00E45832"/>
    <w:rsid w:val="00E5140D"/>
    <w:rsid w:val="00E51493"/>
    <w:rsid w:val="00E531AA"/>
    <w:rsid w:val="00E543B4"/>
    <w:rsid w:val="00E603E8"/>
    <w:rsid w:val="00E61A80"/>
    <w:rsid w:val="00E720AF"/>
    <w:rsid w:val="00E7709D"/>
    <w:rsid w:val="00E7787C"/>
    <w:rsid w:val="00E80270"/>
    <w:rsid w:val="00E82F1B"/>
    <w:rsid w:val="00E86B00"/>
    <w:rsid w:val="00E87209"/>
    <w:rsid w:val="00E90260"/>
    <w:rsid w:val="00E93D5C"/>
    <w:rsid w:val="00E94E7E"/>
    <w:rsid w:val="00EA1D64"/>
    <w:rsid w:val="00EA2425"/>
    <w:rsid w:val="00EA2B6F"/>
    <w:rsid w:val="00EB5BFA"/>
    <w:rsid w:val="00EB65B1"/>
    <w:rsid w:val="00EC1919"/>
    <w:rsid w:val="00EC41B4"/>
    <w:rsid w:val="00EC68F4"/>
    <w:rsid w:val="00ED1240"/>
    <w:rsid w:val="00ED38AB"/>
    <w:rsid w:val="00EE74B4"/>
    <w:rsid w:val="00EF0BB9"/>
    <w:rsid w:val="00EF2B6A"/>
    <w:rsid w:val="00F0066D"/>
    <w:rsid w:val="00F009FC"/>
    <w:rsid w:val="00F075B2"/>
    <w:rsid w:val="00F20025"/>
    <w:rsid w:val="00F24E50"/>
    <w:rsid w:val="00F273B4"/>
    <w:rsid w:val="00F304C6"/>
    <w:rsid w:val="00F3672E"/>
    <w:rsid w:val="00F41385"/>
    <w:rsid w:val="00F42B6B"/>
    <w:rsid w:val="00F43D38"/>
    <w:rsid w:val="00F45A6E"/>
    <w:rsid w:val="00F501A7"/>
    <w:rsid w:val="00F51118"/>
    <w:rsid w:val="00F53752"/>
    <w:rsid w:val="00F56875"/>
    <w:rsid w:val="00F57DA2"/>
    <w:rsid w:val="00F62C8A"/>
    <w:rsid w:val="00F638CA"/>
    <w:rsid w:val="00F65219"/>
    <w:rsid w:val="00F82CF6"/>
    <w:rsid w:val="00FA622F"/>
    <w:rsid w:val="00FB5FE1"/>
    <w:rsid w:val="00FC2718"/>
    <w:rsid w:val="00FC68E4"/>
    <w:rsid w:val="00FE02C4"/>
    <w:rsid w:val="00FE3E96"/>
    <w:rsid w:val="00FF2B54"/>
    <w:rsid w:val="00FF3D57"/>
    <w:rsid w:val="00FF4061"/>
    <w:rsid w:val="00FF726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41E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84831"/>
    <w:pPr>
      <w:tabs>
        <w:tab w:val="center" w:pos="4320"/>
        <w:tab w:val="right" w:pos="8640"/>
      </w:tabs>
    </w:pPr>
  </w:style>
  <w:style w:type="character" w:customStyle="1" w:styleId="HeaderChar">
    <w:name w:val="Header Char"/>
    <w:basedOn w:val="DefaultParagraphFont"/>
    <w:link w:val="Header"/>
    <w:uiPriority w:val="99"/>
    <w:semiHidden/>
    <w:rsid w:val="00C84831"/>
  </w:style>
  <w:style w:type="paragraph" w:styleId="Footer">
    <w:name w:val="footer"/>
    <w:basedOn w:val="Normal"/>
    <w:link w:val="FooterChar"/>
    <w:uiPriority w:val="99"/>
    <w:semiHidden/>
    <w:unhideWhenUsed/>
    <w:rsid w:val="00C84831"/>
    <w:pPr>
      <w:tabs>
        <w:tab w:val="center" w:pos="4320"/>
        <w:tab w:val="right" w:pos="8640"/>
      </w:tabs>
    </w:pPr>
  </w:style>
  <w:style w:type="character" w:customStyle="1" w:styleId="FooterChar">
    <w:name w:val="Footer Char"/>
    <w:basedOn w:val="DefaultParagraphFont"/>
    <w:link w:val="Footer"/>
    <w:uiPriority w:val="99"/>
    <w:semiHidden/>
    <w:rsid w:val="00C84831"/>
  </w:style>
  <w:style w:type="character" w:styleId="PageNumber">
    <w:name w:val="page number"/>
    <w:basedOn w:val="DefaultParagraphFont"/>
    <w:uiPriority w:val="99"/>
    <w:semiHidden/>
    <w:unhideWhenUsed/>
    <w:rsid w:val="00C84831"/>
  </w:style>
  <w:style w:type="character" w:customStyle="1" w:styleId="dct-tt">
    <w:name w:val="dct-tt"/>
    <w:basedOn w:val="DefaultParagraphFont"/>
    <w:rsid w:val="008F4CF9"/>
  </w:style>
  <w:style w:type="character" w:styleId="Hyperlink">
    <w:name w:val="Hyperlink"/>
    <w:basedOn w:val="DefaultParagraphFont"/>
    <w:rsid w:val="009C28F7"/>
    <w:rPr>
      <w:color w:val="0000FF" w:themeColor="hyperlink"/>
      <w:u w:val="single"/>
    </w:rPr>
  </w:style>
  <w:style w:type="character" w:styleId="Emphasis">
    <w:name w:val="Emphasis"/>
    <w:basedOn w:val="DefaultParagraphFont"/>
    <w:uiPriority w:val="20"/>
    <w:rsid w:val="00FF2B54"/>
    <w:rPr>
      <w:i/>
    </w:rPr>
  </w:style>
</w:styles>
</file>

<file path=word/webSettings.xml><?xml version="1.0" encoding="utf-8"?>
<w:webSettings xmlns:r="http://schemas.openxmlformats.org/officeDocument/2006/relationships" xmlns:w="http://schemas.openxmlformats.org/wordprocessingml/2006/main">
  <w:divs>
    <w:div w:id="924268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6</Pages>
  <Words>1038</Words>
  <Characters>5918</Characters>
  <Application>Microsoft Macintosh Word</Application>
  <DocSecurity>0</DocSecurity>
  <Lines>49</Lines>
  <Paragraphs>11</Paragraphs>
  <ScaleCrop>false</ScaleCrop>
  <Company>Pepperdine University</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Ng</dc:creator>
  <cp:keywords/>
  <cp:lastModifiedBy>Mark Ng</cp:lastModifiedBy>
  <cp:revision>35</cp:revision>
  <cp:lastPrinted>2011-05-11T18:46:00Z</cp:lastPrinted>
  <dcterms:created xsi:type="dcterms:W3CDTF">2011-05-07T21:52:00Z</dcterms:created>
  <dcterms:modified xsi:type="dcterms:W3CDTF">2011-05-11T19:05:00Z</dcterms:modified>
</cp:coreProperties>
</file>